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8E2A" w14:textId="77777777" w:rsidR="00D265A5" w:rsidRPr="00D265A5" w:rsidRDefault="00D265A5" w:rsidP="00D26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Виробництво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і продаж,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професіональних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5A5">
        <w:rPr>
          <w:rFonts w:ascii="Times New Roman" w:hAnsi="Times New Roman" w:cs="Times New Roman"/>
          <w:sz w:val="28"/>
          <w:szCs w:val="28"/>
          <w:lang w:val="ru-RU"/>
        </w:rPr>
        <w:t>тренажерів</w:t>
      </w:r>
      <w:proofErr w:type="spellEnd"/>
    </w:p>
    <w:p w14:paraId="7845B699" w14:textId="77777777" w:rsidR="00D265A5" w:rsidRPr="00D265A5" w:rsidRDefault="00D265A5" w:rsidP="00D26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Тел.: </w:t>
      </w:r>
      <w:r w:rsidRPr="00D265A5">
        <w:rPr>
          <w:rFonts w:ascii="Times New Roman" w:hAnsi="Times New Roman" w:cs="Times New Roman"/>
          <w:sz w:val="28"/>
          <w:szCs w:val="28"/>
        </w:rPr>
        <w:t>(095) 278-17-77</w:t>
      </w:r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265A5">
        <w:rPr>
          <w:rFonts w:ascii="Times New Roman" w:hAnsi="Times New Roman" w:cs="Times New Roman"/>
          <w:sz w:val="28"/>
          <w:szCs w:val="28"/>
        </w:rPr>
        <w:t>(067) 620-71-56, (043) 250-28-74</w:t>
      </w:r>
    </w:p>
    <w:p w14:paraId="257B0784" w14:textId="77777777" w:rsidR="00D265A5" w:rsidRPr="00D265A5" w:rsidRDefault="00D265A5" w:rsidP="00D26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5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65A5">
        <w:rPr>
          <w:rFonts w:ascii="Times New Roman" w:hAnsi="Times New Roman" w:cs="Times New Roman"/>
          <w:sz w:val="28"/>
          <w:szCs w:val="28"/>
          <w:lang w:val="en-US"/>
        </w:rPr>
        <w:t>www.triglav.in.ua</w:t>
      </w:r>
      <w:r w:rsidRPr="00D265A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265A5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BDC1736" w14:textId="77777777" w:rsidR="00D265A5" w:rsidRPr="00D265A5" w:rsidRDefault="00D265A5" w:rsidP="00D265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65A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265A5">
        <w:rPr>
          <w:rFonts w:ascii="Times New Roman" w:hAnsi="Times New Roman" w:cs="Times New Roman"/>
          <w:sz w:val="28"/>
          <w:szCs w:val="28"/>
          <w:lang w:val="en-US"/>
        </w:rPr>
        <w:t>: triglav.in.ua@gmail.com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081"/>
        <w:gridCol w:w="2419"/>
        <w:gridCol w:w="1129"/>
      </w:tblGrid>
      <w:tr w:rsidR="009F6E5B" w14:paraId="5057E272" w14:textId="77777777" w:rsidTr="004E2A8C">
        <w:trPr>
          <w:trHeight w:val="1475"/>
          <w:jc w:val="center"/>
        </w:trPr>
        <w:tc>
          <w:tcPr>
            <w:tcW w:w="6081" w:type="dxa"/>
          </w:tcPr>
          <w:p w14:paraId="4B5BF7BE" w14:textId="6C1F3C87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5620A3F" wp14:editId="3ACFF757">
                  <wp:extent cx="3724275" cy="2538348"/>
                  <wp:effectExtent l="0" t="0" r="0" b="0"/>
                  <wp:docPr id="332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Рисунок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676" cy="261291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223C1163" w14:textId="2A5C7CE3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sz w:val="28"/>
                <w:szCs w:val="28"/>
              </w:rPr>
              <w:t>Ігровий комплекс</w:t>
            </w:r>
          </w:p>
        </w:tc>
        <w:tc>
          <w:tcPr>
            <w:tcW w:w="1129" w:type="dxa"/>
            <w:vAlign w:val="center"/>
          </w:tcPr>
          <w:p w14:paraId="7573C2E0" w14:textId="4EB1DAAA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5E3F">
              <w:rPr>
                <w:rFonts w:ascii="Times New Roman" w:hAnsi="Times New Roman" w:cs="Times New Roman"/>
                <w:b/>
                <w:sz w:val="28"/>
                <w:szCs w:val="28"/>
              </w:rPr>
              <w:t>78 500</w:t>
            </w:r>
          </w:p>
        </w:tc>
      </w:tr>
      <w:tr w:rsidR="009F6E5B" w14:paraId="3608DC27" w14:textId="77777777" w:rsidTr="004E2A8C">
        <w:trPr>
          <w:trHeight w:val="1269"/>
          <w:jc w:val="center"/>
        </w:trPr>
        <w:tc>
          <w:tcPr>
            <w:tcW w:w="6081" w:type="dxa"/>
          </w:tcPr>
          <w:p w14:paraId="5697158A" w14:textId="671D1BD2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2C13A74" wp14:editId="26FF1AAA">
                  <wp:extent cx="2524125" cy="2366357"/>
                  <wp:effectExtent l="0" t="0" r="0" b="0"/>
                  <wp:docPr id="6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Рисунок 6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037" cy="242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7D223F13" w14:textId="651AFF2A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Гойдалка подвійна на ланцюгах</w:t>
            </w:r>
          </w:p>
        </w:tc>
        <w:tc>
          <w:tcPr>
            <w:tcW w:w="1129" w:type="dxa"/>
            <w:vAlign w:val="center"/>
          </w:tcPr>
          <w:p w14:paraId="364697AD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10 450</w:t>
            </w:r>
          </w:p>
          <w:p w14:paraId="25DAA3FB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66CB2F89" w14:textId="77777777" w:rsidTr="004E2A8C">
        <w:trPr>
          <w:trHeight w:val="1344"/>
          <w:jc w:val="center"/>
        </w:trPr>
        <w:tc>
          <w:tcPr>
            <w:tcW w:w="6081" w:type="dxa"/>
          </w:tcPr>
          <w:p w14:paraId="0CF288BB" w14:textId="536B74A6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C66E1F7" wp14:editId="2898903B">
                  <wp:extent cx="2733675" cy="2317052"/>
                  <wp:effectExtent l="0" t="0" r="0" b="7620"/>
                  <wp:docPr id="189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Рисунок 18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106" cy="244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4F742920" w14:textId="3D1FB5E0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Гойдалка з люлькою для батьків</w:t>
            </w:r>
          </w:p>
        </w:tc>
        <w:tc>
          <w:tcPr>
            <w:tcW w:w="1129" w:type="dxa"/>
            <w:vAlign w:val="center"/>
          </w:tcPr>
          <w:p w14:paraId="785D1F11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13 750</w:t>
            </w:r>
          </w:p>
          <w:p w14:paraId="365A9D7F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0425D4A4" w14:textId="77777777" w:rsidTr="004E2A8C">
        <w:trPr>
          <w:trHeight w:val="1420"/>
          <w:jc w:val="center"/>
        </w:trPr>
        <w:tc>
          <w:tcPr>
            <w:tcW w:w="6081" w:type="dxa"/>
          </w:tcPr>
          <w:p w14:paraId="1BEB7B6E" w14:textId="103BE131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43AD5B0" wp14:editId="0D6667C7">
                  <wp:extent cx="2009775" cy="1895356"/>
                  <wp:effectExtent l="0" t="0" r="0" b="0"/>
                  <wp:docPr id="29" name="Рисунок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445" cy="194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33EAEA93" w14:textId="2AA6C7F1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Гойдалка "Лев"</w:t>
            </w:r>
          </w:p>
        </w:tc>
        <w:tc>
          <w:tcPr>
            <w:tcW w:w="1129" w:type="dxa"/>
            <w:vAlign w:val="center"/>
          </w:tcPr>
          <w:p w14:paraId="1D707381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6 325</w:t>
            </w:r>
          </w:p>
          <w:p w14:paraId="5635EB68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1D6A42DA" w14:textId="77777777" w:rsidTr="004E2A8C">
        <w:trPr>
          <w:jc w:val="center"/>
        </w:trPr>
        <w:tc>
          <w:tcPr>
            <w:tcW w:w="6081" w:type="dxa"/>
          </w:tcPr>
          <w:p w14:paraId="3A5B4210" w14:textId="08E9EE00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15C2189" wp14:editId="0B7B2A34">
                  <wp:extent cx="2857500" cy="3154387"/>
                  <wp:effectExtent l="0" t="0" r="0" b="8255"/>
                  <wp:docPr id="1050" name="Рисунок 10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Рисунок 1049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A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r="17153"/>
                          <a:stretch/>
                        </pic:blipFill>
                        <pic:spPr>
                          <a:xfrm>
                            <a:off x="0" y="0"/>
                            <a:ext cx="2888877" cy="318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5A023947" w14:textId="5BAE50D9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Гімнастичний комплекс "Сонечко"</w:t>
            </w:r>
          </w:p>
        </w:tc>
        <w:tc>
          <w:tcPr>
            <w:tcW w:w="1129" w:type="dxa"/>
            <w:vAlign w:val="center"/>
          </w:tcPr>
          <w:p w14:paraId="6F022498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11 200</w:t>
            </w:r>
          </w:p>
          <w:p w14:paraId="225C2DFD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34547FDA" w14:textId="77777777" w:rsidTr="004E2A8C">
        <w:trPr>
          <w:jc w:val="center"/>
        </w:trPr>
        <w:tc>
          <w:tcPr>
            <w:tcW w:w="6081" w:type="dxa"/>
          </w:tcPr>
          <w:p w14:paraId="10935C32" w14:textId="16B03D52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22D32DB" wp14:editId="72D1517B">
                  <wp:extent cx="3000375" cy="2291060"/>
                  <wp:effectExtent l="0" t="0" r="0" b="0"/>
                  <wp:docPr id="89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Рисунок 8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062382" cy="233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0044AA15" w14:textId="74971CD7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Місток "Класик"</w:t>
            </w:r>
          </w:p>
        </w:tc>
        <w:tc>
          <w:tcPr>
            <w:tcW w:w="1129" w:type="dxa"/>
            <w:vAlign w:val="center"/>
          </w:tcPr>
          <w:p w14:paraId="692F4F26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3 410</w:t>
            </w:r>
          </w:p>
          <w:p w14:paraId="653D98C8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412A58E9" w14:textId="77777777" w:rsidTr="004E2A8C">
        <w:trPr>
          <w:jc w:val="center"/>
        </w:trPr>
        <w:tc>
          <w:tcPr>
            <w:tcW w:w="6081" w:type="dxa"/>
          </w:tcPr>
          <w:p w14:paraId="28B98C03" w14:textId="26DE6F2D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E5BD469" wp14:editId="3264E85A">
                  <wp:extent cx="3551992" cy="1990725"/>
                  <wp:effectExtent l="0" t="0" r="0" b="0"/>
                  <wp:docPr id="81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Рисунок 8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431" cy="206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9" w:type="dxa"/>
            <w:vAlign w:val="center"/>
          </w:tcPr>
          <w:p w14:paraId="713D234E" w14:textId="4F5CC081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6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Колода зігнута</w:t>
            </w:r>
          </w:p>
        </w:tc>
        <w:tc>
          <w:tcPr>
            <w:tcW w:w="1129" w:type="dxa"/>
            <w:vAlign w:val="center"/>
          </w:tcPr>
          <w:p w14:paraId="7D5F9E79" w14:textId="77777777" w:rsidR="009F6E5B" w:rsidRPr="000A5E3F" w:rsidRDefault="009F6E5B" w:rsidP="009F6E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5E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4 510</w:t>
            </w:r>
          </w:p>
          <w:p w14:paraId="51806DD5" w14:textId="77777777" w:rsidR="009F6E5B" w:rsidRPr="000A5E3F" w:rsidRDefault="009F6E5B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F6E5B" w14:paraId="24A5BF6C" w14:textId="77777777" w:rsidTr="004E2A8C">
        <w:trPr>
          <w:jc w:val="center"/>
        </w:trPr>
        <w:tc>
          <w:tcPr>
            <w:tcW w:w="6081" w:type="dxa"/>
          </w:tcPr>
          <w:p w14:paraId="10A1CC39" w14:textId="3BFCAC62" w:rsidR="009F6E5B" w:rsidRPr="000A5E3F" w:rsidRDefault="000A5E3F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Доставка, монтаж, щебінь, пісок, цемент</w:t>
            </w:r>
          </w:p>
        </w:tc>
        <w:tc>
          <w:tcPr>
            <w:tcW w:w="2419" w:type="dxa"/>
            <w:vAlign w:val="center"/>
          </w:tcPr>
          <w:p w14:paraId="2A245790" w14:textId="77777777" w:rsidR="009F6E5B" w:rsidRDefault="009F6E5B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4F3FF346" w14:textId="56F49B78" w:rsidR="009F6E5B" w:rsidRPr="000A5E3F" w:rsidRDefault="000A5E3F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A5E3F">
              <w:rPr>
                <w:b/>
                <w:sz w:val="28"/>
                <w:szCs w:val="28"/>
              </w:rPr>
              <w:t>21 855</w:t>
            </w:r>
          </w:p>
        </w:tc>
      </w:tr>
      <w:tr w:rsidR="000A5E3F" w14:paraId="0099DEEF" w14:textId="77777777" w:rsidTr="004E2A8C">
        <w:trPr>
          <w:jc w:val="center"/>
        </w:trPr>
        <w:tc>
          <w:tcPr>
            <w:tcW w:w="6081" w:type="dxa"/>
          </w:tcPr>
          <w:p w14:paraId="69F96524" w14:textId="03F64FBB" w:rsidR="000A5E3F" w:rsidRPr="000A5E3F" w:rsidRDefault="000A5E3F" w:rsidP="009F6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E3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419" w:type="dxa"/>
            <w:vAlign w:val="center"/>
          </w:tcPr>
          <w:p w14:paraId="1FA9F3B4" w14:textId="77777777" w:rsidR="000A5E3F" w:rsidRDefault="000A5E3F" w:rsidP="009F6E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9" w:type="dxa"/>
            <w:vAlign w:val="center"/>
          </w:tcPr>
          <w:p w14:paraId="55F70579" w14:textId="3DEFD668" w:rsidR="000A5E3F" w:rsidRPr="000A5E3F" w:rsidRDefault="000A5E3F" w:rsidP="009F6E5B">
            <w:pPr>
              <w:jc w:val="both"/>
              <w:rPr>
                <w:b/>
                <w:sz w:val="28"/>
                <w:szCs w:val="28"/>
              </w:rPr>
            </w:pPr>
            <w:r w:rsidRPr="000A5E3F">
              <w:rPr>
                <w:b/>
                <w:sz w:val="28"/>
                <w:szCs w:val="28"/>
              </w:rPr>
              <w:t>150 000</w:t>
            </w:r>
          </w:p>
        </w:tc>
      </w:tr>
    </w:tbl>
    <w:p w14:paraId="6E9620E9" w14:textId="4A75D124" w:rsidR="000F5919" w:rsidRPr="009F6E5B" w:rsidRDefault="000F5919" w:rsidP="009F6E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DE973F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E6ED30F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5A99C62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739BC79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8D1B423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1033D6" w14:textId="77777777" w:rsidR="009F6E5B" w:rsidRPr="009F6E5B" w:rsidRDefault="009F6E5B" w:rsidP="009F6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94CBA46" w14:textId="77777777" w:rsidR="009F6E5B" w:rsidRDefault="009F6E5B"/>
    <w:p w14:paraId="5AF8084F" w14:textId="77777777" w:rsidR="000A5E3F" w:rsidRDefault="000A5E3F">
      <w:bookmarkStart w:id="0" w:name="_GoBack"/>
      <w:bookmarkEnd w:id="0"/>
    </w:p>
    <w:sectPr w:rsidR="000A5E3F" w:rsidSect="00D265A5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32"/>
    <w:rsid w:val="000A5E3F"/>
    <w:rsid w:val="000F5919"/>
    <w:rsid w:val="003E5915"/>
    <w:rsid w:val="004E2A8C"/>
    <w:rsid w:val="00791D32"/>
    <w:rsid w:val="009F6E5B"/>
    <w:rsid w:val="00D2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433"/>
  <w15:chartTrackingRefBased/>
  <w15:docId w15:val="{E7854312-7AAA-48C9-A06B-5D6517E0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RePack by Diakov</cp:lastModifiedBy>
  <cp:revision>4</cp:revision>
  <dcterms:created xsi:type="dcterms:W3CDTF">2019-04-21T18:53:00Z</dcterms:created>
  <dcterms:modified xsi:type="dcterms:W3CDTF">2019-04-22T11:22:00Z</dcterms:modified>
</cp:coreProperties>
</file>